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3DE4" w:rsidRPr="00840D9B" w:rsidRDefault="00183DE4" w:rsidP="00BC1773">
      <w:pPr>
        <w:rPr>
          <w:rFonts w:ascii="黑体" w:eastAsia="黑体" w:hint="eastAsia"/>
          <w:szCs w:val="32"/>
        </w:rPr>
      </w:pPr>
      <w:bookmarkStart w:id="0" w:name="_GoBack"/>
      <w:bookmarkEnd w:id="0"/>
    </w:p>
    <w:p w:rsidR="00183DE4" w:rsidRPr="00840D9B" w:rsidRDefault="00183DE4" w:rsidP="00BC1773">
      <w:pPr>
        <w:rPr>
          <w:rFonts w:ascii="黑体" w:eastAsia="黑体"/>
        </w:rPr>
      </w:pPr>
    </w:p>
    <w:p w:rsidR="00F0282C" w:rsidRPr="00840D9B" w:rsidRDefault="00F0282C" w:rsidP="00BC1773">
      <w:pPr>
        <w:rPr>
          <w:rFonts w:ascii="黑体" w:eastAsia="黑体"/>
        </w:rPr>
      </w:pPr>
    </w:p>
    <w:p w:rsidR="00183DE4" w:rsidRPr="00BD0CBD" w:rsidRDefault="00E0703B" w:rsidP="00E66ADA">
      <w:pPr>
        <w:jc w:val="center"/>
        <w:rPr>
          <w:rFonts w:ascii="方正小标宋简体" w:eastAsia="方正小标宋简体"/>
          <w:color w:val="FF0000"/>
          <w:sz w:val="80"/>
          <w:szCs w:val="100"/>
        </w:rPr>
      </w:pPr>
      <w:r>
        <w:rPr>
          <w:rFonts w:ascii="方正小标宋简体" w:eastAsia="方正小标宋简体" w:hint="eastAsia"/>
          <w:color w:val="FF0000"/>
          <w:sz w:val="90"/>
          <w:szCs w:val="100"/>
        </w:rPr>
        <w:t>重庆大学教务处</w:t>
      </w:r>
    </w:p>
    <w:p w:rsidR="00E66ADA" w:rsidRDefault="00E66ADA" w:rsidP="00E66ADA">
      <w:pPr>
        <w:jc w:val="center"/>
      </w:pPr>
    </w:p>
    <w:p w:rsidR="00E66ADA" w:rsidRPr="00E66ADA" w:rsidRDefault="00E0703B" w:rsidP="00CC624D">
      <w:pPr>
        <w:tabs>
          <w:tab w:val="left" w:pos="8532"/>
        </w:tabs>
        <w:ind w:rightChars="-1" w:right="-3"/>
        <w:jc w:val="center"/>
        <w:rPr>
          <w:rFonts w:ascii="仿宋_GB2312"/>
        </w:rPr>
      </w:pPr>
      <w:r>
        <w:rPr>
          <w:rFonts w:ascii="仿宋_GB2312" w:hint="eastAsia"/>
        </w:rPr>
        <w:t>重大校教</w:t>
      </w:r>
      <w:r w:rsidR="00E66ADA" w:rsidRPr="00E66ADA">
        <w:rPr>
          <w:rFonts w:ascii="仿宋_GB2312" w:hint="eastAsia"/>
        </w:rPr>
        <w:t>〔</w:t>
      </w:r>
      <w:r>
        <w:rPr>
          <w:rFonts w:ascii="仿宋_GB2312"/>
        </w:rPr>
        <w:t>2013</w:t>
      </w:r>
      <w:r w:rsidR="00E66ADA" w:rsidRPr="00E66ADA">
        <w:rPr>
          <w:rFonts w:ascii="仿宋_GB2312" w:hint="eastAsia"/>
        </w:rPr>
        <w:t>〕</w:t>
      </w:r>
      <w:r>
        <w:rPr>
          <w:rFonts w:ascii="仿宋_GB2312"/>
        </w:rPr>
        <w:t>7</w:t>
      </w:r>
      <w:r w:rsidR="00E66ADA" w:rsidRPr="00E66ADA">
        <w:rPr>
          <w:rFonts w:ascii="仿宋_GB2312" w:hint="eastAsia"/>
        </w:rPr>
        <w:t>号</w:t>
      </w:r>
    </w:p>
    <w:p w:rsidR="00183DE4" w:rsidRDefault="00EE6F8F" w:rsidP="00BC1773">
      <w:r>
        <w:rPr>
          <w:rFonts w:ascii="方正小标宋简体" w:eastAsia="方正小标宋简体"/>
          <w:b/>
          <w:noProof/>
          <w:color w:val="FF0000"/>
          <w:sz w:val="110"/>
          <w:szCs w:val="11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56515</wp:posOffset>
                </wp:positionV>
                <wp:extent cx="5615940" cy="635"/>
                <wp:effectExtent l="12700" t="15240" r="10160" b="1270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5940" cy="63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9D556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left:0;text-align:left;margin-left:.2pt;margin-top:4.45pt;width:442.2pt;height:.0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" strokecolor="red" strokeweight="1.5pt"/>
            </w:pict>
          </mc:Fallback>
        </mc:AlternateContent>
      </w:r>
    </w:p>
    <w:p w:rsidR="00183DE4" w:rsidRPr="001A2EEF" w:rsidRDefault="00E0703B" w:rsidP="00C8335F">
      <w:pPr>
        <w:spacing w:beforeLines="50" w:before="289" w:line="7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关于开展第四届“重庆大学大学生科研训练计划</w:t>
      </w:r>
      <w:proofErr w:type="gramStart"/>
      <w:r>
        <w:rPr>
          <w:rFonts w:ascii="方正小标宋简体" w:eastAsia="方正小标宋简体" w:hint="eastAsia"/>
          <w:sz w:val="44"/>
          <w:szCs w:val="44"/>
        </w:rPr>
        <w:t>”</w:t>
      </w:r>
      <w:proofErr w:type="gramEnd"/>
      <w:r>
        <w:rPr>
          <w:rFonts w:ascii="方正小标宋简体" w:eastAsia="方正小标宋简体" w:hint="eastAsia"/>
          <w:sz w:val="44"/>
          <w:szCs w:val="44"/>
        </w:rPr>
        <w:t>中期检查的通知</w:t>
      </w:r>
    </w:p>
    <w:p w:rsidR="00E0703B" w:rsidRPr="003731FD" w:rsidRDefault="00E0703B" w:rsidP="0090492E">
      <w:pPr>
        <w:spacing w:line="620" w:lineRule="exact"/>
        <w:rPr>
          <w:rFonts w:ascii="仿宋_GB2312"/>
          <w:szCs w:val="32"/>
        </w:rPr>
      </w:pPr>
      <w:r w:rsidRPr="003731FD">
        <w:rPr>
          <w:rFonts w:ascii="仿宋_GB2312" w:hint="eastAsia"/>
          <w:szCs w:val="32"/>
        </w:rPr>
        <w:t xml:space="preserve">各学院： </w:t>
      </w:r>
    </w:p>
    <w:p w:rsidR="00E0703B" w:rsidRPr="003731FD" w:rsidRDefault="00E0703B" w:rsidP="0090492E">
      <w:pPr>
        <w:spacing w:line="620" w:lineRule="exact"/>
        <w:ind w:firstLineChars="200" w:firstLine="632"/>
        <w:rPr>
          <w:rFonts w:ascii="仿宋_GB2312"/>
          <w:szCs w:val="32"/>
        </w:rPr>
      </w:pPr>
      <w:r w:rsidRPr="003731FD">
        <w:rPr>
          <w:rFonts w:ascii="仿宋_GB2312" w:hint="eastAsia"/>
          <w:szCs w:val="32"/>
        </w:rPr>
        <w:t>为加强“重庆大学大学生科研训练计划（SRTP）”项目的管理，及时掌握SRTP项目进展情况，确保各项目按计划实施，学校决定对第四届“重庆大学大学生科研训练计划”项目进行中期检查，现将有关事项通知如下：</w:t>
      </w:r>
    </w:p>
    <w:p w:rsidR="00E0703B" w:rsidRPr="00E0703B" w:rsidRDefault="00E0703B" w:rsidP="00A74721">
      <w:pPr>
        <w:spacing w:line="620" w:lineRule="exact"/>
        <w:ind w:firstLineChars="200" w:firstLine="634"/>
        <w:rPr>
          <w:rFonts w:ascii="黑体" w:eastAsia="黑体" w:hAnsi="黑体"/>
          <w:b/>
          <w:szCs w:val="32"/>
        </w:rPr>
      </w:pPr>
      <w:r w:rsidRPr="00E0703B">
        <w:rPr>
          <w:rFonts w:ascii="黑体" w:eastAsia="黑体" w:hAnsi="黑体" w:hint="eastAsia"/>
          <w:b/>
          <w:szCs w:val="32"/>
        </w:rPr>
        <w:t xml:space="preserve">一、检查内容 </w:t>
      </w:r>
    </w:p>
    <w:p w:rsidR="00E0703B" w:rsidRPr="003731FD" w:rsidRDefault="00E0703B" w:rsidP="0090492E">
      <w:pPr>
        <w:spacing w:line="620" w:lineRule="exact"/>
        <w:ind w:firstLineChars="200" w:firstLine="632"/>
        <w:rPr>
          <w:rFonts w:ascii="仿宋_GB2312"/>
          <w:szCs w:val="32"/>
        </w:rPr>
      </w:pPr>
      <w:r w:rsidRPr="003731FD">
        <w:rPr>
          <w:rFonts w:ascii="仿宋_GB2312" w:hint="eastAsia"/>
          <w:szCs w:val="32"/>
        </w:rPr>
        <w:t xml:space="preserve">中期检查主要对项目组开展以下内容检查： </w:t>
      </w:r>
    </w:p>
    <w:p w:rsidR="00E0703B" w:rsidRPr="003731FD" w:rsidRDefault="00E0703B" w:rsidP="0090492E">
      <w:pPr>
        <w:spacing w:line="620" w:lineRule="exact"/>
        <w:ind w:firstLineChars="200" w:firstLine="632"/>
        <w:rPr>
          <w:rFonts w:ascii="仿宋_GB2312"/>
          <w:szCs w:val="32"/>
        </w:rPr>
      </w:pPr>
      <w:r w:rsidRPr="003731FD">
        <w:rPr>
          <w:rFonts w:ascii="仿宋_GB2312" w:hint="eastAsia"/>
          <w:szCs w:val="32"/>
        </w:rPr>
        <w:t xml:space="preserve">1 .项目进度及实施情况，包括研究进展、实施初步成效、经费使用情况等。 </w:t>
      </w:r>
    </w:p>
    <w:p w:rsidR="00E0703B" w:rsidRPr="003731FD" w:rsidRDefault="00E0703B" w:rsidP="0090492E">
      <w:pPr>
        <w:spacing w:line="620" w:lineRule="exact"/>
        <w:ind w:firstLineChars="200" w:firstLine="632"/>
        <w:rPr>
          <w:rFonts w:ascii="仿宋_GB2312"/>
          <w:szCs w:val="32"/>
        </w:rPr>
      </w:pPr>
      <w:r w:rsidRPr="003731FD">
        <w:rPr>
          <w:rFonts w:ascii="仿宋_GB2312" w:hint="eastAsia"/>
          <w:szCs w:val="32"/>
        </w:rPr>
        <w:lastRenderedPageBreak/>
        <w:t>2 .</w:t>
      </w:r>
      <w:proofErr w:type="gramStart"/>
      <w:r w:rsidRPr="003731FD">
        <w:rPr>
          <w:rFonts w:ascii="仿宋_GB2312" w:hint="eastAsia"/>
          <w:szCs w:val="32"/>
        </w:rPr>
        <w:t>项目组各成员</w:t>
      </w:r>
      <w:proofErr w:type="gramEnd"/>
      <w:r w:rsidRPr="003731FD">
        <w:rPr>
          <w:rFonts w:ascii="仿宋_GB2312" w:hint="eastAsia"/>
          <w:szCs w:val="32"/>
        </w:rPr>
        <w:t xml:space="preserve">工作完成情况。 </w:t>
      </w:r>
    </w:p>
    <w:p w:rsidR="00E0703B" w:rsidRPr="00E0703B" w:rsidRDefault="00E0703B" w:rsidP="00A74721">
      <w:pPr>
        <w:spacing w:line="620" w:lineRule="exact"/>
        <w:ind w:firstLineChars="200" w:firstLine="634"/>
        <w:rPr>
          <w:rFonts w:ascii="黑体" w:eastAsia="黑体" w:hAnsi="黑体"/>
          <w:b/>
          <w:szCs w:val="32"/>
        </w:rPr>
      </w:pPr>
      <w:r w:rsidRPr="00E0703B">
        <w:rPr>
          <w:rFonts w:ascii="黑体" w:eastAsia="黑体" w:hAnsi="黑体" w:hint="eastAsia"/>
          <w:b/>
          <w:szCs w:val="32"/>
        </w:rPr>
        <w:t>二、检查形式及时间安排</w:t>
      </w:r>
    </w:p>
    <w:p w:rsidR="00E0703B" w:rsidRPr="003731FD" w:rsidRDefault="00E0703B" w:rsidP="0090492E">
      <w:pPr>
        <w:spacing w:line="620" w:lineRule="exact"/>
        <w:ind w:firstLineChars="200" w:firstLine="632"/>
        <w:rPr>
          <w:rFonts w:ascii="仿宋_GB2312"/>
          <w:szCs w:val="32"/>
        </w:rPr>
      </w:pPr>
      <w:r w:rsidRPr="003731FD">
        <w:rPr>
          <w:rFonts w:ascii="仿宋_GB2312" w:hint="eastAsia"/>
          <w:szCs w:val="32"/>
        </w:rPr>
        <w:t xml:space="preserve">中期进度检查，采取项目组自查、学院评审、学校抽查的形式进行。 </w:t>
      </w:r>
    </w:p>
    <w:p w:rsidR="00E0703B" w:rsidRPr="003731FD" w:rsidRDefault="00E0703B" w:rsidP="0090492E">
      <w:pPr>
        <w:spacing w:line="620" w:lineRule="exact"/>
        <w:ind w:firstLineChars="200" w:firstLine="632"/>
        <w:rPr>
          <w:rFonts w:ascii="仿宋_GB2312"/>
          <w:szCs w:val="32"/>
        </w:rPr>
      </w:pPr>
      <w:r w:rsidRPr="003731FD">
        <w:rPr>
          <w:rFonts w:ascii="仿宋_GB2312" w:hint="eastAsia"/>
          <w:szCs w:val="32"/>
        </w:rPr>
        <w:t xml:space="preserve">1 .项目组自查 </w:t>
      </w:r>
    </w:p>
    <w:p w:rsidR="00E0703B" w:rsidRPr="003731FD" w:rsidRDefault="00E0703B" w:rsidP="0090492E">
      <w:pPr>
        <w:spacing w:line="620" w:lineRule="exact"/>
        <w:ind w:firstLineChars="200" w:firstLine="632"/>
        <w:rPr>
          <w:rFonts w:ascii="仿宋_GB2312"/>
          <w:szCs w:val="32"/>
        </w:rPr>
      </w:pPr>
      <w:r w:rsidRPr="003731FD">
        <w:rPr>
          <w:rFonts w:ascii="仿宋_GB2312" w:hint="eastAsia"/>
          <w:szCs w:val="32"/>
        </w:rPr>
        <w:t>201</w:t>
      </w:r>
      <w:r>
        <w:rPr>
          <w:rFonts w:ascii="仿宋_GB2312" w:hint="eastAsia"/>
          <w:szCs w:val="32"/>
        </w:rPr>
        <w:t>3</w:t>
      </w:r>
      <w:r w:rsidRPr="003731FD">
        <w:rPr>
          <w:rFonts w:ascii="仿宋_GB2312" w:hint="eastAsia"/>
          <w:szCs w:val="32"/>
        </w:rPr>
        <w:t>年3月</w:t>
      </w:r>
      <w:r>
        <w:rPr>
          <w:rFonts w:ascii="仿宋_GB2312" w:hint="eastAsia"/>
          <w:szCs w:val="32"/>
        </w:rPr>
        <w:t>10</w:t>
      </w:r>
      <w:r w:rsidRPr="003731FD">
        <w:rPr>
          <w:rFonts w:ascii="仿宋_GB2312" w:hint="eastAsia"/>
          <w:szCs w:val="32"/>
        </w:rPr>
        <w:t xml:space="preserve">日前，项目组成员按要求填写《“重庆大学大学生科研训练计划”中期检查报告》（见附件1 ，以下简称《中期检查报告》），指导教师评阅《中期检查报告》，并对项目组成员工作情况分别评价。各项目组完成相关工作后向学院提交《中期检查报告》（包括纸质和电子文档），并做好进度汇报准备。 </w:t>
      </w:r>
    </w:p>
    <w:p w:rsidR="00E0703B" w:rsidRPr="003731FD" w:rsidRDefault="00E0703B" w:rsidP="0090492E">
      <w:pPr>
        <w:spacing w:line="620" w:lineRule="exact"/>
        <w:ind w:firstLineChars="200" w:firstLine="632"/>
        <w:rPr>
          <w:rFonts w:ascii="仿宋_GB2312"/>
          <w:szCs w:val="32"/>
        </w:rPr>
      </w:pPr>
      <w:r w:rsidRPr="003731FD">
        <w:rPr>
          <w:rFonts w:ascii="仿宋_GB2312" w:hint="eastAsia"/>
          <w:szCs w:val="32"/>
        </w:rPr>
        <w:t>2 .学院评审</w:t>
      </w:r>
    </w:p>
    <w:p w:rsidR="00E0703B" w:rsidRPr="003731FD" w:rsidRDefault="00E0703B" w:rsidP="0090492E">
      <w:pPr>
        <w:spacing w:line="620" w:lineRule="exact"/>
        <w:ind w:firstLineChars="200" w:firstLine="632"/>
        <w:rPr>
          <w:rFonts w:ascii="仿宋_GB2312"/>
          <w:szCs w:val="32"/>
        </w:rPr>
      </w:pPr>
      <w:r w:rsidRPr="003731FD">
        <w:rPr>
          <w:rFonts w:ascii="仿宋_GB2312" w:hint="eastAsia"/>
          <w:szCs w:val="32"/>
        </w:rPr>
        <w:t>各学院收到项目组提交的《中期检查报告》后，应立即组织专家对《中期检查报告》进行评审，听取项目组汇报，专家组根据评阅情况对项目中期检查结果的评定等级划分为优秀、良好、</w:t>
      </w:r>
      <w:r>
        <w:rPr>
          <w:rFonts w:ascii="仿宋_GB2312" w:hint="eastAsia"/>
          <w:szCs w:val="32"/>
        </w:rPr>
        <w:t>中、</w:t>
      </w:r>
      <w:r w:rsidRPr="003731FD">
        <w:rPr>
          <w:rFonts w:ascii="仿宋_GB2312" w:hint="eastAsia"/>
          <w:szCs w:val="32"/>
        </w:rPr>
        <w:t>合格、不合格</w:t>
      </w:r>
      <w:r>
        <w:rPr>
          <w:rFonts w:ascii="仿宋_GB2312" w:hint="eastAsia"/>
          <w:szCs w:val="32"/>
        </w:rPr>
        <w:t>五</w:t>
      </w:r>
      <w:r w:rsidRPr="003731FD">
        <w:rPr>
          <w:rFonts w:ascii="仿宋_GB2312" w:hint="eastAsia"/>
          <w:szCs w:val="32"/>
        </w:rPr>
        <w:t>个等级。</w:t>
      </w:r>
    </w:p>
    <w:p w:rsidR="00E0703B" w:rsidRPr="003731FD" w:rsidRDefault="00E0703B" w:rsidP="0090492E">
      <w:pPr>
        <w:spacing w:line="620" w:lineRule="exact"/>
        <w:ind w:firstLineChars="200" w:firstLine="632"/>
        <w:rPr>
          <w:rFonts w:ascii="仿宋_GB2312"/>
          <w:szCs w:val="32"/>
        </w:rPr>
      </w:pPr>
      <w:r w:rsidRPr="003731FD">
        <w:rPr>
          <w:rFonts w:ascii="仿宋_GB2312" w:hint="eastAsia"/>
          <w:szCs w:val="32"/>
        </w:rPr>
        <w:t>各学院检查结束后，请于</w:t>
      </w:r>
      <w:r w:rsidRPr="00E0703B">
        <w:rPr>
          <w:rFonts w:ascii="仿宋_GB2312" w:hint="eastAsia"/>
          <w:szCs w:val="32"/>
        </w:rPr>
        <w:t>2013年3月20日前</w:t>
      </w:r>
      <w:r w:rsidRPr="003731FD">
        <w:rPr>
          <w:rFonts w:ascii="仿宋_GB2312" w:hint="eastAsia"/>
          <w:szCs w:val="32"/>
        </w:rPr>
        <w:t>将签字盖章后的《“重庆大学大学生科研训练计划”中期检查汇总表》（附件2）</w:t>
      </w:r>
      <w:r w:rsidRPr="00E0703B">
        <w:rPr>
          <w:rFonts w:ascii="仿宋_GB2312" w:hint="eastAsia"/>
          <w:szCs w:val="32"/>
        </w:rPr>
        <w:t>纸质及电子文档</w:t>
      </w:r>
      <w:r w:rsidRPr="003731FD">
        <w:rPr>
          <w:rFonts w:ascii="仿宋_GB2312" w:hint="eastAsia"/>
          <w:szCs w:val="32"/>
        </w:rPr>
        <w:t>送教务处实践教学科（理科楼220），</w:t>
      </w:r>
      <w:r w:rsidRPr="00E0703B">
        <w:rPr>
          <w:rFonts w:ascii="仿宋_GB2312" w:hint="eastAsia"/>
          <w:szCs w:val="32"/>
        </w:rPr>
        <w:t>同时提交学院所有项目中期检查报告的电子文档</w:t>
      </w:r>
      <w:r w:rsidRPr="003731FD">
        <w:rPr>
          <w:rFonts w:ascii="仿宋_GB2312" w:hint="eastAsia"/>
          <w:szCs w:val="32"/>
        </w:rPr>
        <w:t>。</w:t>
      </w:r>
    </w:p>
    <w:p w:rsidR="00E0703B" w:rsidRPr="003731FD" w:rsidRDefault="00E0703B" w:rsidP="0090492E">
      <w:pPr>
        <w:spacing w:line="620" w:lineRule="exact"/>
        <w:ind w:firstLineChars="200" w:firstLine="632"/>
        <w:rPr>
          <w:rFonts w:ascii="仿宋_GB2312"/>
          <w:szCs w:val="32"/>
        </w:rPr>
      </w:pPr>
      <w:r w:rsidRPr="003731FD">
        <w:rPr>
          <w:rFonts w:ascii="仿宋_GB2312" w:hint="eastAsia"/>
          <w:szCs w:val="32"/>
        </w:rPr>
        <w:t>3 .学校抽查</w:t>
      </w:r>
    </w:p>
    <w:p w:rsidR="00E0703B" w:rsidRPr="003731FD" w:rsidRDefault="00E0703B" w:rsidP="0090492E">
      <w:pPr>
        <w:spacing w:line="620" w:lineRule="exact"/>
        <w:ind w:firstLineChars="200" w:firstLine="632"/>
        <w:rPr>
          <w:rFonts w:ascii="仿宋_GB2312"/>
          <w:szCs w:val="32"/>
        </w:rPr>
      </w:pPr>
      <w:r w:rsidRPr="003731FD">
        <w:rPr>
          <w:rFonts w:ascii="仿宋_GB2312" w:hint="eastAsia"/>
          <w:szCs w:val="32"/>
        </w:rPr>
        <w:lastRenderedPageBreak/>
        <w:t xml:space="preserve">学校组织专家对《中期检查报告》进行抽查，检查项目实施情况。中期检查不合格的项目组，学校将终止其项目实施。 </w:t>
      </w:r>
    </w:p>
    <w:p w:rsidR="00E0703B" w:rsidRPr="003731FD" w:rsidRDefault="00E0703B" w:rsidP="0090492E">
      <w:pPr>
        <w:spacing w:line="620" w:lineRule="exact"/>
        <w:ind w:firstLineChars="200" w:firstLine="632"/>
        <w:rPr>
          <w:rFonts w:ascii="仿宋_GB2312"/>
          <w:szCs w:val="32"/>
        </w:rPr>
      </w:pPr>
      <w:r w:rsidRPr="003731FD">
        <w:rPr>
          <w:rFonts w:ascii="仿宋_GB2312" w:hint="eastAsia"/>
          <w:szCs w:val="32"/>
        </w:rPr>
        <w:t>请各学院接到通知后，根据学校时间安排认真组织第四</w:t>
      </w:r>
      <w:r>
        <w:rPr>
          <w:rFonts w:ascii="仿宋_GB2312" w:hint="eastAsia"/>
          <w:szCs w:val="32"/>
        </w:rPr>
        <w:t>届</w:t>
      </w:r>
      <w:r w:rsidRPr="003731FD">
        <w:rPr>
          <w:rFonts w:ascii="仿宋_GB2312" w:hint="eastAsia"/>
          <w:szCs w:val="32"/>
        </w:rPr>
        <w:t>重庆大学</w:t>
      </w:r>
      <w:r>
        <w:rPr>
          <w:rFonts w:ascii="仿宋_GB2312" w:hint="eastAsia"/>
          <w:szCs w:val="32"/>
        </w:rPr>
        <w:t>SRTP项目</w:t>
      </w:r>
      <w:r w:rsidRPr="003731FD">
        <w:rPr>
          <w:rFonts w:ascii="仿宋_GB2312" w:hint="eastAsia"/>
          <w:szCs w:val="32"/>
        </w:rPr>
        <w:t>中期进度检查，提交相关材料。</w:t>
      </w:r>
    </w:p>
    <w:p w:rsidR="00E0703B" w:rsidRPr="003731FD" w:rsidRDefault="00E0703B" w:rsidP="0090492E">
      <w:pPr>
        <w:spacing w:line="620" w:lineRule="exact"/>
        <w:ind w:firstLineChars="150" w:firstLine="474"/>
        <w:rPr>
          <w:rFonts w:ascii="仿宋_GB2312"/>
          <w:szCs w:val="32"/>
        </w:rPr>
      </w:pPr>
      <w:r w:rsidRPr="003731FD">
        <w:rPr>
          <w:rFonts w:ascii="仿宋_GB2312" w:hint="eastAsia"/>
          <w:szCs w:val="32"/>
        </w:rPr>
        <w:t>联系人：</w:t>
      </w:r>
      <w:r>
        <w:rPr>
          <w:rFonts w:ascii="仿宋_GB2312" w:hint="eastAsia"/>
          <w:szCs w:val="32"/>
        </w:rPr>
        <w:t xml:space="preserve"> </w:t>
      </w:r>
      <w:r w:rsidRPr="003731FD">
        <w:rPr>
          <w:rFonts w:ascii="仿宋_GB2312" w:hint="eastAsia"/>
          <w:szCs w:val="32"/>
        </w:rPr>
        <w:t xml:space="preserve">彭春丽    65102675  </w:t>
      </w:r>
    </w:p>
    <w:p w:rsidR="00E0703B" w:rsidRDefault="00E0703B" w:rsidP="0090492E">
      <w:pPr>
        <w:spacing w:line="620" w:lineRule="exact"/>
        <w:ind w:firstLineChars="150" w:firstLine="474"/>
        <w:rPr>
          <w:rFonts w:ascii="仿宋_GB2312"/>
          <w:szCs w:val="32"/>
        </w:rPr>
      </w:pPr>
      <w:r w:rsidRPr="003731FD">
        <w:rPr>
          <w:rFonts w:ascii="仿宋_GB2312" w:hint="eastAsia"/>
          <w:szCs w:val="32"/>
        </w:rPr>
        <w:t xml:space="preserve">E-mail: </w:t>
      </w:r>
      <w:hyperlink r:id="rId7" w:history="1">
        <w:r w:rsidRPr="00915089">
          <w:rPr>
            <w:rStyle w:val="a5"/>
            <w:rFonts w:ascii="仿宋_GB2312" w:hint="eastAsia"/>
            <w:szCs w:val="32"/>
          </w:rPr>
          <w:t>jwcsjk@cqu.edu.cn</w:t>
        </w:r>
      </w:hyperlink>
      <w:r w:rsidRPr="003731FD">
        <w:rPr>
          <w:rFonts w:ascii="仿宋_GB2312" w:hint="eastAsia"/>
          <w:szCs w:val="32"/>
        </w:rPr>
        <w:t xml:space="preserve"> </w:t>
      </w:r>
    </w:p>
    <w:p w:rsidR="00E0703B" w:rsidRPr="00FD42F9" w:rsidRDefault="00E0703B" w:rsidP="0090492E">
      <w:pPr>
        <w:spacing w:line="620" w:lineRule="exact"/>
        <w:ind w:firstLineChars="150" w:firstLine="474"/>
        <w:rPr>
          <w:rFonts w:ascii="仿宋_GB2312"/>
          <w:szCs w:val="32"/>
        </w:rPr>
      </w:pPr>
    </w:p>
    <w:p w:rsidR="00E0703B" w:rsidRPr="003731FD" w:rsidRDefault="00E0703B" w:rsidP="00E0703B">
      <w:pPr>
        <w:spacing w:line="620" w:lineRule="exact"/>
        <w:ind w:firstLineChars="100" w:firstLine="316"/>
        <w:rPr>
          <w:rFonts w:ascii="仿宋_GB2312"/>
          <w:szCs w:val="32"/>
        </w:rPr>
      </w:pPr>
      <w:r w:rsidRPr="003731FD">
        <w:rPr>
          <w:rFonts w:ascii="仿宋_GB2312" w:hint="eastAsia"/>
          <w:szCs w:val="32"/>
        </w:rPr>
        <w:t>附件：</w:t>
      </w:r>
      <w:proofErr w:type="gramStart"/>
      <w:r w:rsidRPr="003731FD">
        <w:rPr>
          <w:rFonts w:ascii="仿宋_GB2312" w:hint="eastAsia"/>
          <w:szCs w:val="32"/>
        </w:rPr>
        <w:t>1 .</w:t>
      </w:r>
      <w:r>
        <w:rPr>
          <w:rFonts w:ascii="仿宋_GB2312" w:hint="eastAsia"/>
          <w:szCs w:val="32"/>
        </w:rPr>
        <w:t>“</w:t>
      </w:r>
      <w:proofErr w:type="gramEnd"/>
      <w:r w:rsidRPr="003731FD">
        <w:rPr>
          <w:rFonts w:ascii="仿宋_GB2312" w:hint="eastAsia"/>
          <w:szCs w:val="32"/>
        </w:rPr>
        <w:t>重庆大学大学生科研训练计划</w:t>
      </w:r>
      <w:proofErr w:type="gramStart"/>
      <w:r>
        <w:rPr>
          <w:rFonts w:ascii="仿宋_GB2312" w:hint="eastAsia"/>
          <w:szCs w:val="32"/>
        </w:rPr>
        <w:t>”</w:t>
      </w:r>
      <w:proofErr w:type="gramEnd"/>
      <w:r w:rsidRPr="003731FD">
        <w:rPr>
          <w:rFonts w:ascii="仿宋_GB2312" w:hint="eastAsia"/>
          <w:szCs w:val="32"/>
        </w:rPr>
        <w:t>项目中期检查报告</w:t>
      </w:r>
    </w:p>
    <w:p w:rsidR="00E0703B" w:rsidRDefault="00E0703B" w:rsidP="00E0703B">
      <w:pPr>
        <w:spacing w:line="620" w:lineRule="exact"/>
        <w:ind w:firstLineChars="400" w:firstLine="1263"/>
        <w:rPr>
          <w:rFonts w:ascii="仿宋_GB2312"/>
          <w:szCs w:val="32"/>
        </w:rPr>
      </w:pPr>
      <w:proofErr w:type="gramStart"/>
      <w:r w:rsidRPr="003731FD">
        <w:rPr>
          <w:rFonts w:ascii="仿宋_GB2312" w:hint="eastAsia"/>
          <w:szCs w:val="32"/>
        </w:rPr>
        <w:t>2 .“</w:t>
      </w:r>
      <w:proofErr w:type="gramEnd"/>
      <w:r w:rsidRPr="003731FD">
        <w:rPr>
          <w:rFonts w:ascii="仿宋_GB2312" w:hint="eastAsia"/>
          <w:szCs w:val="32"/>
        </w:rPr>
        <w:t>重庆大学大学生科研训练计划</w:t>
      </w:r>
      <w:proofErr w:type="gramStart"/>
      <w:r>
        <w:rPr>
          <w:rFonts w:ascii="仿宋_GB2312" w:hint="eastAsia"/>
          <w:szCs w:val="32"/>
        </w:rPr>
        <w:t>”</w:t>
      </w:r>
      <w:proofErr w:type="gramEnd"/>
      <w:r w:rsidRPr="003731FD">
        <w:rPr>
          <w:rFonts w:ascii="仿宋_GB2312" w:hint="eastAsia"/>
          <w:szCs w:val="32"/>
        </w:rPr>
        <w:t>中期检查汇总表</w:t>
      </w:r>
    </w:p>
    <w:p w:rsidR="00E0703B" w:rsidRPr="003731FD" w:rsidRDefault="00E0703B" w:rsidP="00E0703B">
      <w:pPr>
        <w:spacing w:line="620" w:lineRule="exact"/>
        <w:ind w:firstLineChars="400" w:firstLine="1263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3.</w:t>
      </w:r>
      <w:r w:rsidRPr="00A47618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Pr="00A47618">
        <w:rPr>
          <w:rFonts w:ascii="仿宋_GB2312" w:hint="eastAsia"/>
          <w:szCs w:val="32"/>
        </w:rPr>
        <w:t>第四届重庆大学SRTP立项项目名单</w:t>
      </w:r>
    </w:p>
    <w:p w:rsidR="00E0703B" w:rsidRDefault="00E0703B" w:rsidP="0090492E">
      <w:pPr>
        <w:spacing w:line="620" w:lineRule="exact"/>
        <w:jc w:val="right"/>
        <w:rPr>
          <w:rFonts w:ascii="仿宋_GB2312"/>
          <w:szCs w:val="32"/>
        </w:rPr>
      </w:pPr>
    </w:p>
    <w:p w:rsidR="00E0703B" w:rsidRPr="00D96464" w:rsidRDefault="00E0703B" w:rsidP="0090492E">
      <w:pPr>
        <w:spacing w:line="620" w:lineRule="exact"/>
        <w:jc w:val="right"/>
        <w:rPr>
          <w:rFonts w:ascii="仿宋_GB2312"/>
          <w:szCs w:val="32"/>
        </w:rPr>
      </w:pPr>
    </w:p>
    <w:p w:rsidR="00E0703B" w:rsidRPr="003731FD" w:rsidRDefault="00E0703B" w:rsidP="0090492E">
      <w:pPr>
        <w:spacing w:line="620" w:lineRule="exact"/>
        <w:ind w:right="700"/>
        <w:jc w:val="center"/>
        <w:rPr>
          <w:rFonts w:ascii="仿宋_GB2312"/>
          <w:szCs w:val="32"/>
        </w:rPr>
      </w:pPr>
      <w:r w:rsidRPr="003731FD">
        <w:rPr>
          <w:rFonts w:ascii="仿宋_GB2312" w:hint="eastAsia"/>
          <w:szCs w:val="32"/>
        </w:rPr>
        <w:t xml:space="preserve">                </w:t>
      </w:r>
      <w:r>
        <w:rPr>
          <w:rFonts w:ascii="仿宋_GB2312" w:hint="eastAsia"/>
          <w:szCs w:val="32"/>
        </w:rPr>
        <w:t xml:space="preserve">                          </w:t>
      </w:r>
      <w:r w:rsidRPr="003731FD">
        <w:rPr>
          <w:rFonts w:ascii="仿宋_GB2312" w:hint="eastAsia"/>
          <w:szCs w:val="32"/>
        </w:rPr>
        <w:t>教务处</w:t>
      </w:r>
    </w:p>
    <w:p w:rsidR="00E0703B" w:rsidRPr="003731FD" w:rsidRDefault="00E0703B" w:rsidP="0090492E">
      <w:pPr>
        <w:spacing w:line="620" w:lineRule="exact"/>
        <w:jc w:val="right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2013年2月26日</w:t>
      </w:r>
    </w:p>
    <w:p w:rsidR="00E0703B" w:rsidRPr="00AD543F" w:rsidRDefault="00E0703B" w:rsidP="0090492E">
      <w:pPr>
        <w:ind w:firstLineChars="1211" w:firstLine="3825"/>
        <w:jc w:val="center"/>
        <w:rPr>
          <w:rFonts w:ascii="仿宋_GB2312"/>
        </w:rPr>
      </w:pPr>
    </w:p>
    <w:p w:rsidR="00694AA8" w:rsidRDefault="00694AA8" w:rsidP="00694AA8">
      <w:pPr>
        <w:spacing w:line="608" w:lineRule="exact"/>
      </w:pPr>
    </w:p>
    <w:p w:rsidR="00183DE4" w:rsidRPr="00B91579" w:rsidRDefault="00183DE4" w:rsidP="000F012A">
      <w:pPr>
        <w:rPr>
          <w:rFonts w:ascii="仿宋_GB2312"/>
        </w:rPr>
      </w:pPr>
    </w:p>
    <w:p w:rsidR="005967E5" w:rsidRDefault="005967E5" w:rsidP="00C8335F">
      <w:pPr>
        <w:spacing w:afterLines="50" w:after="289"/>
        <w:rPr>
          <w:rFonts w:ascii="仿宋_GB2312"/>
          <w:sz w:val="28"/>
          <w:szCs w:val="28"/>
        </w:rPr>
      </w:pPr>
    </w:p>
    <w:p w:rsidR="00E0703B" w:rsidRPr="003E2225" w:rsidRDefault="00E0703B" w:rsidP="00C8335F">
      <w:pPr>
        <w:spacing w:afterLines="50" w:after="289"/>
        <w:rPr>
          <w:rFonts w:ascii="仿宋_GB2312"/>
          <w:sz w:val="28"/>
          <w:szCs w:val="28"/>
        </w:rPr>
      </w:pPr>
    </w:p>
    <w:p w:rsidR="000137CC" w:rsidRPr="003E2225" w:rsidRDefault="000118EA" w:rsidP="006327A0">
      <w:pPr>
        <w:ind w:firstLineChars="100" w:firstLine="276"/>
        <w:rPr>
          <w:rFonts w:ascii="仿宋_GB2312"/>
          <w:sz w:val="28"/>
          <w:szCs w:val="28"/>
        </w:rPr>
      </w:pPr>
      <w:r>
        <w:rPr>
          <w:rFonts w:ascii="仿宋_GB2312"/>
          <w:noProof/>
          <w:sz w:val="28"/>
          <w:szCs w:val="28"/>
        </w:rPr>
        <w:object w:dxaOrig="1440" w:dyaOrig="1440"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30" type="#_x0000_t201" style="position:absolute;left:0;text-align:left;margin-left:392.25pt;margin-top:418.5pt;width:120pt;height:120pt;z-index:251659776;mso-position-horizontal-relative:page;mso-position-vertical-relative:page" stroked="f">
            <v:imagedata r:id="rId8" o:title=""/>
            <w10:wrap anchorx="page" anchory="page"/>
          </v:shape>
          <w:control r:id="rId9" w:name="SecSignControl1" w:shapeid="_x0000_s1030"/>
        </w:object>
      </w:r>
      <w:r w:rsidR="006327A0">
        <w:rPr>
          <w:rFonts w:ascii="仿宋_GB2312" w:hint="eastAsia"/>
          <w:sz w:val="28"/>
          <w:szCs w:val="28"/>
        </w:rPr>
        <w:t>重庆大学</w:t>
      </w:r>
      <w:r w:rsidR="00EE6F8F">
        <w:rPr>
          <w:rFonts w:ascii="仿宋_GB2312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367665</wp:posOffset>
                </wp:positionV>
                <wp:extent cx="5615940" cy="0"/>
                <wp:effectExtent l="12700" t="5715" r="10160" b="13335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5940" cy="0"/>
                        </a:xfrm>
                        <a:prstGeom prst="straightConnector1">
                          <a:avLst/>
                        </a:prstGeom>
                        <a:noFill/>
                        <a:ln w="44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FA6976" id="AutoShape 3" o:spid="_x0000_s1026" type="#_x0000_t32" style="position:absolute;left:0;text-align:left;margin-left:.2pt;margin-top:28.95pt;width:442.2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7xY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" strokeweight=".35pt"/>
            </w:pict>
          </mc:Fallback>
        </mc:AlternateContent>
      </w:r>
      <w:r w:rsidR="00EE6F8F">
        <w:rPr>
          <w:rFonts w:ascii="仿宋_GB2312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5080</wp:posOffset>
                </wp:positionV>
                <wp:extent cx="5615940" cy="0"/>
                <wp:effectExtent l="12700" t="5080" r="10160" b="1397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5940" cy="0"/>
                        </a:xfrm>
                        <a:prstGeom prst="straightConnector1">
                          <a:avLst/>
                        </a:prstGeom>
                        <a:noFill/>
                        <a:ln w="44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F53BBB" id="AutoShape 5" o:spid="_x0000_s1026" type="#_x0000_t32" style="position:absolute;left:0;text-align:left;margin-left:.2pt;margin-top:.4pt;width:442.2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zlpHQ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" strokeweight=".35pt"/>
            </w:pict>
          </mc:Fallback>
        </mc:AlternateContent>
      </w:r>
      <w:r w:rsidR="00E0703B">
        <w:rPr>
          <w:rFonts w:ascii="仿宋_GB2312" w:hint="eastAsia"/>
          <w:sz w:val="28"/>
          <w:szCs w:val="28"/>
        </w:rPr>
        <w:t>教务处</w:t>
      </w:r>
      <w:r w:rsidR="003E2225" w:rsidRPr="003E2225">
        <w:rPr>
          <w:rFonts w:ascii="仿宋_GB2312" w:hint="eastAsia"/>
          <w:sz w:val="28"/>
          <w:szCs w:val="28"/>
        </w:rPr>
        <w:t xml:space="preserve"> </w:t>
      </w:r>
      <w:r w:rsidR="002D69CD">
        <w:rPr>
          <w:rFonts w:ascii="仿宋_GB2312" w:hint="eastAsia"/>
          <w:sz w:val="28"/>
          <w:szCs w:val="28"/>
        </w:rPr>
        <w:t xml:space="preserve">　　</w:t>
      </w:r>
      <w:r w:rsidR="000804AE">
        <w:rPr>
          <w:rFonts w:ascii="仿宋_GB2312" w:hint="eastAsia"/>
          <w:sz w:val="28"/>
          <w:szCs w:val="28"/>
        </w:rPr>
        <w:t xml:space="preserve"> </w:t>
      </w:r>
      <w:r w:rsidR="003E2225" w:rsidRPr="003E2225">
        <w:rPr>
          <w:rFonts w:ascii="仿宋_GB2312" w:hint="eastAsia"/>
          <w:sz w:val="28"/>
          <w:szCs w:val="28"/>
        </w:rPr>
        <w:t xml:space="preserve">      </w:t>
      </w:r>
      <w:r w:rsidR="002110B6">
        <w:rPr>
          <w:rFonts w:ascii="仿宋_GB2312" w:hint="eastAsia"/>
          <w:sz w:val="28"/>
          <w:szCs w:val="28"/>
        </w:rPr>
        <w:t xml:space="preserve">   </w:t>
      </w:r>
      <w:r w:rsidR="00E0703B">
        <w:rPr>
          <w:rFonts w:ascii="仿宋_GB2312" w:hint="eastAsia"/>
          <w:sz w:val="28"/>
          <w:szCs w:val="28"/>
        </w:rPr>
        <w:t xml:space="preserve">           2013年2月26日</w:t>
      </w:r>
      <w:r w:rsidR="003E2225" w:rsidRPr="003E2225">
        <w:rPr>
          <w:rFonts w:ascii="仿宋_GB2312" w:hint="eastAsia"/>
          <w:sz w:val="28"/>
          <w:szCs w:val="28"/>
        </w:rPr>
        <w:t>印发</w:t>
      </w:r>
    </w:p>
    <w:sectPr w:rsidR="000137CC" w:rsidRPr="003E2225" w:rsidSect="005456DD">
      <w:footerReference w:type="even" r:id="rId10"/>
      <w:footerReference w:type="default" r:id="rId11"/>
      <w:pgSz w:w="11906" w:h="16838" w:code="9"/>
      <w:pgMar w:top="2098" w:right="1531" w:bottom="1985" w:left="1531" w:header="851" w:footer="1417" w:gutter="0"/>
      <w:pgNumType w:fmt="numberInDash"/>
      <w:cols w:space="425"/>
      <w:docGrid w:type="linesAndChars" w:linePitch="579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4E4D" w:rsidRDefault="003C4E4D" w:rsidP="007626EC">
      <w:r>
        <w:separator/>
      </w:r>
    </w:p>
  </w:endnote>
  <w:endnote w:type="continuationSeparator" w:id="0">
    <w:p w:rsidR="003C4E4D" w:rsidRDefault="003C4E4D" w:rsidP="00762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732A" w:rsidRDefault="00C8335F" w:rsidP="00183DE4">
    <w:pPr>
      <w:pStyle w:val="a4"/>
      <w:ind w:firstLineChars="100" w:firstLine="280"/>
    </w:pPr>
    <w:r w:rsidRPr="00183DE4">
      <w:rPr>
        <w:rFonts w:ascii="仿宋_GB2312" w:hint="eastAsia"/>
        <w:sz w:val="28"/>
        <w:szCs w:val="28"/>
      </w:rPr>
      <w:fldChar w:fldCharType="begin"/>
    </w:r>
    <w:r w:rsidR="00E7732A" w:rsidRPr="00183DE4">
      <w:rPr>
        <w:rFonts w:ascii="仿宋_GB2312" w:hint="eastAsia"/>
        <w:sz w:val="28"/>
        <w:szCs w:val="28"/>
      </w:rPr>
      <w:instrText xml:space="preserve"> PAGE   \* MERGEFORMAT </w:instrText>
    </w:r>
    <w:r w:rsidRPr="00183DE4">
      <w:rPr>
        <w:rFonts w:ascii="仿宋_GB2312" w:hint="eastAsia"/>
        <w:sz w:val="28"/>
        <w:szCs w:val="28"/>
      </w:rPr>
      <w:fldChar w:fldCharType="separate"/>
    </w:r>
    <w:r w:rsidR="00401644" w:rsidRPr="00401644">
      <w:rPr>
        <w:rFonts w:ascii="仿宋_GB2312"/>
        <w:noProof/>
        <w:sz w:val="28"/>
        <w:szCs w:val="28"/>
        <w:lang w:val="zh-CN"/>
      </w:rPr>
      <w:t>-</w:t>
    </w:r>
    <w:r w:rsidR="00401644">
      <w:rPr>
        <w:rFonts w:ascii="仿宋_GB2312"/>
        <w:noProof/>
        <w:sz w:val="28"/>
        <w:szCs w:val="28"/>
      </w:rPr>
      <w:t xml:space="preserve"> 2 -</w:t>
    </w:r>
    <w:r w:rsidRPr="00183DE4">
      <w:rPr>
        <w:rFonts w:ascii="仿宋_GB2312" w:hint="eastAsia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732A" w:rsidRDefault="00C8335F" w:rsidP="00183DE4">
    <w:pPr>
      <w:pStyle w:val="a4"/>
      <w:wordWrap w:val="0"/>
      <w:jc w:val="right"/>
    </w:pPr>
    <w:r w:rsidRPr="00183DE4">
      <w:rPr>
        <w:rFonts w:ascii="仿宋_GB2312" w:hint="eastAsia"/>
        <w:sz w:val="28"/>
        <w:szCs w:val="28"/>
      </w:rPr>
      <w:fldChar w:fldCharType="begin"/>
    </w:r>
    <w:r w:rsidR="00E7732A" w:rsidRPr="00183DE4">
      <w:rPr>
        <w:rFonts w:ascii="仿宋_GB2312" w:hint="eastAsia"/>
        <w:sz w:val="28"/>
        <w:szCs w:val="28"/>
      </w:rPr>
      <w:instrText xml:space="preserve"> PAGE   \* MERGEFORMAT </w:instrText>
    </w:r>
    <w:r w:rsidRPr="00183DE4">
      <w:rPr>
        <w:rFonts w:ascii="仿宋_GB2312" w:hint="eastAsia"/>
        <w:sz w:val="28"/>
        <w:szCs w:val="28"/>
      </w:rPr>
      <w:fldChar w:fldCharType="separate"/>
    </w:r>
    <w:r w:rsidR="000118EA" w:rsidRPr="000118EA">
      <w:rPr>
        <w:rFonts w:ascii="仿宋_GB2312"/>
        <w:noProof/>
        <w:sz w:val="28"/>
        <w:szCs w:val="28"/>
        <w:lang w:val="zh-CN"/>
      </w:rPr>
      <w:t>-</w:t>
    </w:r>
    <w:r w:rsidR="000118EA">
      <w:rPr>
        <w:rFonts w:ascii="仿宋_GB2312"/>
        <w:noProof/>
        <w:sz w:val="28"/>
        <w:szCs w:val="28"/>
      </w:rPr>
      <w:t xml:space="preserve"> 3 -</w:t>
    </w:r>
    <w:r w:rsidRPr="00183DE4">
      <w:rPr>
        <w:rFonts w:ascii="仿宋_GB2312" w:hint="eastAsia"/>
        <w:sz w:val="28"/>
        <w:szCs w:val="28"/>
      </w:rPr>
      <w:fldChar w:fldCharType="end"/>
    </w:r>
    <w:r w:rsidR="00E7732A">
      <w:rPr>
        <w:rFonts w:ascii="仿宋_GB2312" w:hint="eastAsia"/>
        <w:sz w:val="28"/>
        <w:szCs w:val="28"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4E4D" w:rsidRDefault="003C4E4D" w:rsidP="007626EC">
      <w:r>
        <w:separator/>
      </w:r>
    </w:p>
  </w:footnote>
  <w:footnote w:type="continuationSeparator" w:id="0">
    <w:p w:rsidR="003C4E4D" w:rsidRDefault="003C4E4D" w:rsidP="007626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evenAndOddHeaders/>
  <w:drawingGridHorizontalSpacing w:val="158"/>
  <w:drawingGridVerticalSpacing w:val="579"/>
  <w:displayHorizontalDrawingGridEvery w:val="0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6EC"/>
    <w:rsid w:val="000118EA"/>
    <w:rsid w:val="000134A1"/>
    <w:rsid w:val="000137CC"/>
    <w:rsid w:val="000713AE"/>
    <w:rsid w:val="000804AE"/>
    <w:rsid w:val="0008673D"/>
    <w:rsid w:val="00093891"/>
    <w:rsid w:val="000A145F"/>
    <w:rsid w:val="000D6B5D"/>
    <w:rsid w:val="000D6E5E"/>
    <w:rsid w:val="000E7284"/>
    <w:rsid w:val="000F012A"/>
    <w:rsid w:val="000F1EC4"/>
    <w:rsid w:val="001073AA"/>
    <w:rsid w:val="00112F00"/>
    <w:rsid w:val="00121A6B"/>
    <w:rsid w:val="001418BF"/>
    <w:rsid w:val="00144217"/>
    <w:rsid w:val="001678BF"/>
    <w:rsid w:val="00172A54"/>
    <w:rsid w:val="00177BEB"/>
    <w:rsid w:val="00177E8E"/>
    <w:rsid w:val="00183DE4"/>
    <w:rsid w:val="001A2EEF"/>
    <w:rsid w:val="001B51AB"/>
    <w:rsid w:val="002110B6"/>
    <w:rsid w:val="00222321"/>
    <w:rsid w:val="002625DD"/>
    <w:rsid w:val="002B4232"/>
    <w:rsid w:val="002D2E44"/>
    <w:rsid w:val="002D69CD"/>
    <w:rsid w:val="002E0E35"/>
    <w:rsid w:val="0034143A"/>
    <w:rsid w:val="00355D84"/>
    <w:rsid w:val="00381BB6"/>
    <w:rsid w:val="003A4E00"/>
    <w:rsid w:val="003B3B3A"/>
    <w:rsid w:val="003B7D51"/>
    <w:rsid w:val="003C4E4D"/>
    <w:rsid w:val="003D557B"/>
    <w:rsid w:val="003D79F8"/>
    <w:rsid w:val="003E2225"/>
    <w:rsid w:val="00401644"/>
    <w:rsid w:val="0042383C"/>
    <w:rsid w:val="004261CE"/>
    <w:rsid w:val="00435B86"/>
    <w:rsid w:val="004447B0"/>
    <w:rsid w:val="0044511B"/>
    <w:rsid w:val="004570E5"/>
    <w:rsid w:val="00474DE2"/>
    <w:rsid w:val="00482F79"/>
    <w:rsid w:val="004A5F64"/>
    <w:rsid w:val="00521732"/>
    <w:rsid w:val="005456DD"/>
    <w:rsid w:val="005537A1"/>
    <w:rsid w:val="0057733D"/>
    <w:rsid w:val="005822F3"/>
    <w:rsid w:val="005967E5"/>
    <w:rsid w:val="005A2D5E"/>
    <w:rsid w:val="005B0F5F"/>
    <w:rsid w:val="005C0901"/>
    <w:rsid w:val="005C6BE1"/>
    <w:rsid w:val="005D324D"/>
    <w:rsid w:val="005E0770"/>
    <w:rsid w:val="005E2BE2"/>
    <w:rsid w:val="006049EF"/>
    <w:rsid w:val="006327A0"/>
    <w:rsid w:val="00646BD6"/>
    <w:rsid w:val="006543E4"/>
    <w:rsid w:val="00694409"/>
    <w:rsid w:val="00694AA8"/>
    <w:rsid w:val="006D2047"/>
    <w:rsid w:val="006E17D4"/>
    <w:rsid w:val="00713853"/>
    <w:rsid w:val="007626EC"/>
    <w:rsid w:val="00765878"/>
    <w:rsid w:val="007B333A"/>
    <w:rsid w:val="007B4B2C"/>
    <w:rsid w:val="007C0D13"/>
    <w:rsid w:val="007D18C5"/>
    <w:rsid w:val="00833576"/>
    <w:rsid w:val="00840D9B"/>
    <w:rsid w:val="0086523E"/>
    <w:rsid w:val="008A4231"/>
    <w:rsid w:val="008E2777"/>
    <w:rsid w:val="008E6D94"/>
    <w:rsid w:val="008F63B7"/>
    <w:rsid w:val="0090492E"/>
    <w:rsid w:val="009266AF"/>
    <w:rsid w:val="009859BE"/>
    <w:rsid w:val="009922F2"/>
    <w:rsid w:val="009C0EC5"/>
    <w:rsid w:val="009D0520"/>
    <w:rsid w:val="009D330D"/>
    <w:rsid w:val="00A01E92"/>
    <w:rsid w:val="00A27ADE"/>
    <w:rsid w:val="00A51CE0"/>
    <w:rsid w:val="00A74721"/>
    <w:rsid w:val="00A93F43"/>
    <w:rsid w:val="00A96099"/>
    <w:rsid w:val="00A96289"/>
    <w:rsid w:val="00AD543F"/>
    <w:rsid w:val="00B50A7C"/>
    <w:rsid w:val="00B61B37"/>
    <w:rsid w:val="00B81B4D"/>
    <w:rsid w:val="00B90EB0"/>
    <w:rsid w:val="00B91579"/>
    <w:rsid w:val="00BA5E96"/>
    <w:rsid w:val="00BA765F"/>
    <w:rsid w:val="00BC1773"/>
    <w:rsid w:val="00BD0CBD"/>
    <w:rsid w:val="00BD69D6"/>
    <w:rsid w:val="00BE2511"/>
    <w:rsid w:val="00BF669D"/>
    <w:rsid w:val="00BF79A0"/>
    <w:rsid w:val="00C0351D"/>
    <w:rsid w:val="00C1637A"/>
    <w:rsid w:val="00C4303D"/>
    <w:rsid w:val="00C8335F"/>
    <w:rsid w:val="00CC1C5C"/>
    <w:rsid w:val="00CC624D"/>
    <w:rsid w:val="00CE25E0"/>
    <w:rsid w:val="00CE5613"/>
    <w:rsid w:val="00D353AD"/>
    <w:rsid w:val="00D564E8"/>
    <w:rsid w:val="00D97EC7"/>
    <w:rsid w:val="00E0703B"/>
    <w:rsid w:val="00E35907"/>
    <w:rsid w:val="00E6151A"/>
    <w:rsid w:val="00E668E4"/>
    <w:rsid w:val="00E66ADA"/>
    <w:rsid w:val="00E706E6"/>
    <w:rsid w:val="00E7732A"/>
    <w:rsid w:val="00EB24D9"/>
    <w:rsid w:val="00EE146C"/>
    <w:rsid w:val="00EE2088"/>
    <w:rsid w:val="00EE6F8F"/>
    <w:rsid w:val="00EF5ACB"/>
    <w:rsid w:val="00EF66F7"/>
    <w:rsid w:val="00F0282C"/>
    <w:rsid w:val="00F24C2F"/>
    <w:rsid w:val="00F641AE"/>
    <w:rsid w:val="00F80466"/>
    <w:rsid w:val="00FE0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docId w15:val="{693D73A3-7B7E-459D-B7C3-94E091736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12A"/>
    <w:pPr>
      <w:widowControl w:val="0"/>
      <w:jc w:val="both"/>
    </w:pPr>
    <w:rPr>
      <w:rFonts w:ascii="Times New Roman" w:eastAsia="仿宋_GB2312" w:hAnsi="Times New Roman"/>
      <w:kern w:val="3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626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7626EC"/>
    <w:rPr>
      <w:rFonts w:ascii="Times New Roman" w:eastAsia="仿宋_GB2312" w:hAnsi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626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7626EC"/>
    <w:rPr>
      <w:rFonts w:ascii="Times New Roman" w:eastAsia="仿宋_GB2312" w:hAnsi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E0703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jwcsjk@cqu.edu.c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control" Target="activeX/activeX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AA4B3718-B61C-4BCC-AEE7-0AA47D3C0DDA}" ax:persistence="persistStorage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C4FEC-D524-4564-ADA8-9E9383DFC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156</Words>
  <Characters>893</Characters>
  <Application>Microsoft Office Word</Application>
  <DocSecurity>0</DocSecurity>
  <Lines>7</Lines>
  <Paragraphs>2</Paragraphs>
  <ScaleCrop>false</ScaleCrop>
  <Company>Microsoft</Company>
  <LinksUpToDate>false</LinksUpToDate>
  <CharactersWithSpaces>1047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重庆大学文件</dc:title>
  <dc:subject/>
  <dc:creator>刘佳</dc:creator>
  <cp:keywords/>
  <dc:description/>
  <cp:lastModifiedBy>李鹏程</cp:lastModifiedBy>
  <cp:revision>3</cp:revision>
  <cp:lastPrinted>2012-10-18T00:16:00Z</cp:lastPrinted>
  <dcterms:created xsi:type="dcterms:W3CDTF">2013-02-26T08:11:00Z</dcterms:created>
  <dcterms:modified xsi:type="dcterms:W3CDTF">2013-02-26T08:11:00Z</dcterms:modified>
</cp:coreProperties>
</file>